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C" w:rsidRPr="008C5ACF" w:rsidRDefault="005B56AD">
      <w:pPr>
        <w:rPr>
          <w:b/>
          <w:lang w:val="es-ES_tradnl"/>
        </w:rPr>
      </w:pPr>
      <w:r w:rsidRPr="008C5ACF">
        <w:rPr>
          <w:b/>
          <w:lang w:val="es-ES_tradnl"/>
        </w:rPr>
        <w:t xml:space="preserve">Lista de </w:t>
      </w:r>
      <w:r w:rsidR="008C5ACF" w:rsidRPr="008C5ACF">
        <w:rPr>
          <w:b/>
          <w:lang w:val="es-ES_tradnl"/>
        </w:rPr>
        <w:t>preseleccionados</w:t>
      </w:r>
      <w:r w:rsidR="000C4CE5" w:rsidRPr="008C5ACF">
        <w:rPr>
          <w:b/>
          <w:lang w:val="es-ES_tradnl"/>
        </w:rPr>
        <w:tab/>
      </w:r>
      <w:r w:rsidR="004257B0" w:rsidRPr="008C5ACF">
        <w:rPr>
          <w:b/>
          <w:lang w:val="es-ES_tradnl"/>
        </w:rPr>
        <w:t>Máster Universitario Ing. Química</w:t>
      </w:r>
      <w:r w:rsidR="000C4CE5" w:rsidRPr="008C5ACF">
        <w:rPr>
          <w:b/>
          <w:lang w:val="es-ES_tradnl"/>
        </w:rPr>
        <w:tab/>
      </w:r>
      <w:r w:rsidR="000C4CE5" w:rsidRPr="008C5ACF">
        <w:rPr>
          <w:b/>
          <w:lang w:val="es-ES_tradnl"/>
        </w:rPr>
        <w:tab/>
        <w:t>15 /0</w:t>
      </w:r>
      <w:r w:rsidR="005249C2">
        <w:rPr>
          <w:b/>
          <w:lang w:val="es-ES_tradnl"/>
        </w:rPr>
        <w:t>9</w:t>
      </w:r>
      <w:r w:rsidR="000C4CE5" w:rsidRPr="008C5ACF">
        <w:rPr>
          <w:b/>
          <w:lang w:val="es-ES_tradnl"/>
        </w:rPr>
        <w:t>/2015</w:t>
      </w:r>
    </w:p>
    <w:tbl>
      <w:tblPr>
        <w:tblStyle w:val="Tablaconcuadrcula"/>
        <w:tblW w:w="0" w:type="auto"/>
        <w:tblLook w:val="04A0"/>
      </w:tblPr>
      <w:tblGrid>
        <w:gridCol w:w="596"/>
        <w:gridCol w:w="1458"/>
        <w:gridCol w:w="3724"/>
        <w:gridCol w:w="2127"/>
        <w:gridCol w:w="815"/>
      </w:tblGrid>
      <w:tr w:rsidR="00A071BC" w:rsidTr="00A071BC">
        <w:tc>
          <w:tcPr>
            <w:tcW w:w="596" w:type="dxa"/>
          </w:tcPr>
          <w:p w:rsidR="00A071BC" w:rsidRDefault="00A071BC">
            <w:pPr>
              <w:rPr>
                <w:lang w:val="es-ES_tradnl"/>
              </w:rPr>
            </w:pPr>
          </w:p>
        </w:tc>
        <w:tc>
          <w:tcPr>
            <w:tcW w:w="1458" w:type="dxa"/>
          </w:tcPr>
          <w:p w:rsidR="00A071BC" w:rsidRDefault="00A071BC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3724" w:type="dxa"/>
          </w:tcPr>
          <w:p w:rsidR="00A071BC" w:rsidRDefault="00A071BC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A071BC" w:rsidRDefault="00A071BC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A071BC" w:rsidRDefault="00A071BC">
            <w:pPr>
              <w:rPr>
                <w:lang w:val="es-ES_tradnl"/>
              </w:rPr>
            </w:pPr>
          </w:p>
        </w:tc>
      </w:tr>
      <w:tr w:rsidR="00A071BC" w:rsidTr="00A071BC">
        <w:tc>
          <w:tcPr>
            <w:tcW w:w="596" w:type="dxa"/>
          </w:tcPr>
          <w:p w:rsidR="00A071BC" w:rsidRDefault="00A071BC" w:rsidP="0040475C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458" w:type="dxa"/>
          </w:tcPr>
          <w:p w:rsidR="00A071BC" w:rsidRDefault="00A071BC">
            <w:pPr>
              <w:rPr>
                <w:lang w:val="es-ES_tradnl"/>
              </w:rPr>
            </w:pPr>
            <w:r>
              <w:rPr>
                <w:lang w:val="es-ES_tradnl"/>
              </w:rPr>
              <w:t>70896108B</w:t>
            </w:r>
          </w:p>
        </w:tc>
        <w:tc>
          <w:tcPr>
            <w:tcW w:w="3724" w:type="dxa"/>
          </w:tcPr>
          <w:p w:rsidR="00A071BC" w:rsidRDefault="00A071BC" w:rsidP="00A071BC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A071BC" w:rsidRDefault="00A071BC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A071BC" w:rsidRDefault="00A071BC">
            <w:pPr>
              <w:rPr>
                <w:lang w:val="es-ES_tradnl"/>
              </w:rPr>
            </w:pPr>
          </w:p>
        </w:tc>
      </w:tr>
      <w:tr w:rsidR="00A071BC" w:rsidTr="00A071BC">
        <w:tc>
          <w:tcPr>
            <w:tcW w:w="596" w:type="dxa"/>
          </w:tcPr>
          <w:p w:rsidR="00A071BC" w:rsidRDefault="00A071BC" w:rsidP="0040475C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458" w:type="dxa"/>
          </w:tcPr>
          <w:p w:rsidR="00A071BC" w:rsidRDefault="00A071BC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76052321S</w:t>
            </w:r>
          </w:p>
        </w:tc>
        <w:tc>
          <w:tcPr>
            <w:tcW w:w="3724" w:type="dxa"/>
          </w:tcPr>
          <w:p w:rsidR="00A071BC" w:rsidRDefault="00A071BC" w:rsidP="00991813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A071BC" w:rsidRDefault="00A071BC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A071BC" w:rsidRDefault="00A071BC" w:rsidP="00991813">
            <w:pPr>
              <w:rPr>
                <w:lang w:val="es-ES_tradnl"/>
              </w:rPr>
            </w:pPr>
          </w:p>
        </w:tc>
      </w:tr>
      <w:tr w:rsidR="00A071BC" w:rsidTr="00A071BC">
        <w:tc>
          <w:tcPr>
            <w:tcW w:w="596" w:type="dxa"/>
          </w:tcPr>
          <w:p w:rsidR="00A071BC" w:rsidRDefault="00A071BC" w:rsidP="001F531B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458" w:type="dxa"/>
          </w:tcPr>
          <w:p w:rsidR="00A071BC" w:rsidRDefault="00A071BC" w:rsidP="001F531B">
            <w:pPr>
              <w:rPr>
                <w:lang w:val="es-ES_tradnl"/>
              </w:rPr>
            </w:pPr>
            <w:r>
              <w:rPr>
                <w:lang w:val="es-ES_tradnl"/>
              </w:rPr>
              <w:t>45134465R</w:t>
            </w:r>
          </w:p>
        </w:tc>
        <w:tc>
          <w:tcPr>
            <w:tcW w:w="3724" w:type="dxa"/>
          </w:tcPr>
          <w:p w:rsidR="00A071BC" w:rsidRDefault="00A071BC" w:rsidP="00991813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A071BC" w:rsidRDefault="00A071BC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A071BC" w:rsidRDefault="00A071BC" w:rsidP="00991813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70939961A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70889397Q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AM833406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70893663G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CA3D6C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78584488C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70888950Y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CA3D6C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71682230Q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71039884Z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75570103S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12419190H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70886078D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70895893A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71456968Q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70895132R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70906885R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CA3D6C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32718151F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25352912N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70884058J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78760073T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Pendiente de lectura</w:t>
            </w:r>
          </w:p>
        </w:tc>
        <w:tc>
          <w:tcPr>
            <w:tcW w:w="815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51474352H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 w:rsidP="00991813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70982920K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CA3D6C" w:rsidRDefault="00CA3D6C">
            <w:pPr>
              <w:rPr>
                <w:lang w:val="es-ES_tradnl"/>
              </w:rPr>
            </w:pPr>
          </w:p>
        </w:tc>
      </w:tr>
      <w:tr w:rsidR="00CA3D6C" w:rsidTr="00A071BC">
        <w:tc>
          <w:tcPr>
            <w:tcW w:w="596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1458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72755884F</w:t>
            </w:r>
          </w:p>
        </w:tc>
        <w:tc>
          <w:tcPr>
            <w:tcW w:w="3724" w:type="dxa"/>
          </w:tcPr>
          <w:p w:rsidR="00CA3D6C" w:rsidRDefault="00CA3D6C" w:rsidP="0078152B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CA3D6C" w:rsidRDefault="00CA3D6C" w:rsidP="0078152B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815" w:type="dxa"/>
          </w:tcPr>
          <w:p w:rsidR="00CA3D6C" w:rsidRDefault="00CA3D6C">
            <w:pPr>
              <w:rPr>
                <w:lang w:val="es-ES_tradnl"/>
              </w:rPr>
            </w:pPr>
          </w:p>
        </w:tc>
      </w:tr>
    </w:tbl>
    <w:p w:rsidR="00CE1D2E" w:rsidRDefault="00CE1D2E" w:rsidP="00AB6BF1">
      <w:pPr>
        <w:rPr>
          <w:sz w:val="18"/>
          <w:szCs w:val="18"/>
          <w:lang w:val="es-ES_tradnl"/>
        </w:rPr>
      </w:pPr>
      <w:r w:rsidRPr="00CE1D2E">
        <w:rPr>
          <w:sz w:val="18"/>
          <w:szCs w:val="18"/>
          <w:lang w:val="es-ES_tradnl"/>
        </w:rPr>
        <w:t>La aceptación de aquellos alumnos pendientes de lectura está condicionada a que defiendan antes de terminar el presente curso académico. Deben ponerse en contacto con la dirección del máster para cualquier eventualidad al respecto</w:t>
      </w:r>
    </w:p>
    <w:p w:rsidR="00E73E42" w:rsidRDefault="00E73E42" w:rsidP="00E73E42">
      <w:pPr>
        <w:rPr>
          <w:lang w:val="es-ES_tradnl"/>
        </w:rPr>
      </w:pPr>
      <w:r>
        <w:rPr>
          <w:lang w:val="es-ES_tradnl"/>
        </w:rPr>
        <w:t>Lista de espera</w:t>
      </w:r>
    </w:p>
    <w:tbl>
      <w:tblPr>
        <w:tblStyle w:val="Tablaconcuadrcula"/>
        <w:tblW w:w="0" w:type="auto"/>
        <w:tblLook w:val="04A0"/>
      </w:tblPr>
      <w:tblGrid>
        <w:gridCol w:w="562"/>
        <w:gridCol w:w="1531"/>
        <w:gridCol w:w="5812"/>
        <w:gridCol w:w="815"/>
      </w:tblGrid>
      <w:tr w:rsidR="00A071BC" w:rsidTr="00A071BC">
        <w:tc>
          <w:tcPr>
            <w:tcW w:w="562" w:type="dxa"/>
          </w:tcPr>
          <w:p w:rsidR="00A071BC" w:rsidRDefault="00A071BC" w:rsidP="000169A5">
            <w:pPr>
              <w:rPr>
                <w:lang w:val="es-ES_tradnl"/>
              </w:rPr>
            </w:pPr>
          </w:p>
        </w:tc>
        <w:tc>
          <w:tcPr>
            <w:tcW w:w="1531" w:type="dxa"/>
          </w:tcPr>
          <w:p w:rsidR="00A071BC" w:rsidRDefault="00A071BC" w:rsidP="000169A5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5812" w:type="dxa"/>
          </w:tcPr>
          <w:p w:rsidR="00A071BC" w:rsidRDefault="00A071BC" w:rsidP="000169A5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A071BC" w:rsidRDefault="00A071BC" w:rsidP="000169A5">
            <w:pPr>
              <w:rPr>
                <w:lang w:val="es-ES_tradnl"/>
              </w:rPr>
            </w:pPr>
          </w:p>
        </w:tc>
      </w:tr>
      <w:tr w:rsidR="00A071BC" w:rsidTr="00A071BC">
        <w:tc>
          <w:tcPr>
            <w:tcW w:w="562" w:type="dxa"/>
          </w:tcPr>
          <w:p w:rsidR="00A071BC" w:rsidRDefault="005249C2" w:rsidP="00AF37E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531" w:type="dxa"/>
          </w:tcPr>
          <w:p w:rsidR="00A071BC" w:rsidRDefault="005249C2" w:rsidP="00AF37EF">
            <w:pPr>
              <w:rPr>
                <w:lang w:val="es-ES_tradnl"/>
              </w:rPr>
            </w:pPr>
            <w:r>
              <w:rPr>
                <w:lang w:val="es-ES_tradnl"/>
              </w:rPr>
              <w:t>53655938C</w:t>
            </w:r>
          </w:p>
        </w:tc>
        <w:tc>
          <w:tcPr>
            <w:tcW w:w="5812" w:type="dxa"/>
          </w:tcPr>
          <w:p w:rsidR="00A071BC" w:rsidRDefault="00A071BC" w:rsidP="00AF37EF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A071BC" w:rsidRDefault="00A071BC" w:rsidP="00AF37EF">
            <w:pPr>
              <w:rPr>
                <w:lang w:val="es-ES_tradnl"/>
              </w:rPr>
            </w:pPr>
          </w:p>
        </w:tc>
      </w:tr>
      <w:tr w:rsidR="005249C2" w:rsidTr="00A071BC">
        <w:tc>
          <w:tcPr>
            <w:tcW w:w="562" w:type="dxa"/>
          </w:tcPr>
          <w:p w:rsidR="005249C2" w:rsidRDefault="005249C2" w:rsidP="005249C2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531" w:type="dxa"/>
          </w:tcPr>
          <w:p w:rsidR="005249C2" w:rsidRDefault="005249C2" w:rsidP="00D8797D">
            <w:pPr>
              <w:rPr>
                <w:lang w:val="es-ES_tradnl"/>
              </w:rPr>
            </w:pPr>
            <w:r>
              <w:rPr>
                <w:lang w:val="es-ES_tradnl"/>
              </w:rPr>
              <w:t>76751847B</w:t>
            </w:r>
          </w:p>
        </w:tc>
        <w:tc>
          <w:tcPr>
            <w:tcW w:w="5812" w:type="dxa"/>
          </w:tcPr>
          <w:p w:rsidR="005249C2" w:rsidRDefault="005249C2" w:rsidP="00D8797D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5249C2" w:rsidRDefault="005249C2" w:rsidP="00AF37EF">
            <w:pPr>
              <w:rPr>
                <w:lang w:val="es-ES_tradnl"/>
              </w:rPr>
            </w:pPr>
          </w:p>
        </w:tc>
      </w:tr>
      <w:tr w:rsidR="005249C2" w:rsidTr="00A071BC">
        <w:tc>
          <w:tcPr>
            <w:tcW w:w="562" w:type="dxa"/>
          </w:tcPr>
          <w:p w:rsidR="005249C2" w:rsidRDefault="005249C2" w:rsidP="00AF37EF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531" w:type="dxa"/>
          </w:tcPr>
          <w:p w:rsidR="005249C2" w:rsidRDefault="005249C2" w:rsidP="00D8797D">
            <w:pPr>
              <w:rPr>
                <w:lang w:val="es-ES_tradnl"/>
              </w:rPr>
            </w:pPr>
            <w:r>
              <w:rPr>
                <w:lang w:val="es-ES_tradnl"/>
              </w:rPr>
              <w:t>54099151</w:t>
            </w:r>
          </w:p>
        </w:tc>
        <w:tc>
          <w:tcPr>
            <w:tcW w:w="5812" w:type="dxa"/>
          </w:tcPr>
          <w:p w:rsidR="005249C2" w:rsidRDefault="005249C2" w:rsidP="00D8797D">
            <w:pPr>
              <w:rPr>
                <w:lang w:val="es-ES_tradnl"/>
              </w:rPr>
            </w:pPr>
          </w:p>
        </w:tc>
        <w:tc>
          <w:tcPr>
            <w:tcW w:w="815" w:type="dxa"/>
          </w:tcPr>
          <w:p w:rsidR="005249C2" w:rsidRDefault="005249C2" w:rsidP="00AF37EF">
            <w:pPr>
              <w:rPr>
                <w:lang w:val="es-ES_tradnl"/>
              </w:rPr>
            </w:pPr>
          </w:p>
        </w:tc>
      </w:tr>
    </w:tbl>
    <w:p w:rsidR="005249C2" w:rsidRDefault="005249C2" w:rsidP="00AB6BF1">
      <w:pPr>
        <w:rPr>
          <w:lang w:val="es-ES_tradnl"/>
        </w:rPr>
      </w:pPr>
    </w:p>
    <w:p w:rsidR="00AB6BF1" w:rsidRDefault="00AB6BF1" w:rsidP="00AB6BF1">
      <w:pPr>
        <w:rPr>
          <w:lang w:val="es-ES_tradnl"/>
        </w:rPr>
      </w:pPr>
      <w:r>
        <w:rPr>
          <w:lang w:val="es-ES_tradnl"/>
        </w:rPr>
        <w:t>Lista de excluidos</w:t>
      </w:r>
    </w:p>
    <w:tbl>
      <w:tblPr>
        <w:tblStyle w:val="Tablaconcuadrcula"/>
        <w:tblW w:w="0" w:type="auto"/>
        <w:tblLook w:val="04A0"/>
      </w:tblPr>
      <w:tblGrid>
        <w:gridCol w:w="675"/>
        <w:gridCol w:w="3706"/>
        <w:gridCol w:w="4339"/>
      </w:tblGrid>
      <w:tr w:rsidR="00AB6BF1" w:rsidTr="00AC23EB">
        <w:tc>
          <w:tcPr>
            <w:tcW w:w="675" w:type="dxa"/>
          </w:tcPr>
          <w:p w:rsidR="00AB6BF1" w:rsidRDefault="00AB6BF1" w:rsidP="00991813">
            <w:pPr>
              <w:rPr>
                <w:lang w:val="es-ES_tradnl"/>
              </w:rPr>
            </w:pPr>
          </w:p>
        </w:tc>
        <w:tc>
          <w:tcPr>
            <w:tcW w:w="3706" w:type="dxa"/>
          </w:tcPr>
          <w:p w:rsidR="00AB6BF1" w:rsidRDefault="00AB6BF1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4339" w:type="dxa"/>
          </w:tcPr>
          <w:p w:rsidR="00AB6BF1" w:rsidRDefault="00AB6BF1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Motivo</w:t>
            </w:r>
          </w:p>
        </w:tc>
      </w:tr>
      <w:tr w:rsidR="00AB6BF1" w:rsidTr="00C174CB">
        <w:tc>
          <w:tcPr>
            <w:tcW w:w="675" w:type="dxa"/>
          </w:tcPr>
          <w:p w:rsidR="00AB6BF1" w:rsidRDefault="00AB6BF1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706" w:type="dxa"/>
          </w:tcPr>
          <w:p w:rsidR="00AB6BF1" w:rsidRDefault="00AB6BF1" w:rsidP="00765573">
            <w:pPr>
              <w:rPr>
                <w:lang w:val="es-ES_tradnl"/>
              </w:rPr>
            </w:pPr>
            <w:r>
              <w:rPr>
                <w:lang w:val="es-ES_tradnl"/>
              </w:rPr>
              <w:t>16621390</w:t>
            </w:r>
            <w:r w:rsidR="001F17E6">
              <w:rPr>
                <w:lang w:val="es-ES_tradnl"/>
              </w:rPr>
              <w:t>A</w:t>
            </w:r>
          </w:p>
        </w:tc>
        <w:tc>
          <w:tcPr>
            <w:tcW w:w="4339" w:type="dxa"/>
          </w:tcPr>
          <w:p w:rsidR="00AB6BF1" w:rsidRDefault="00AB6BF1" w:rsidP="0099181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Titulación no </w:t>
            </w:r>
            <w:r w:rsidR="003B10BD">
              <w:rPr>
                <w:lang w:val="es-ES_tradnl"/>
              </w:rPr>
              <w:t>afín</w:t>
            </w:r>
          </w:p>
        </w:tc>
      </w:tr>
    </w:tbl>
    <w:p w:rsidR="00CE1D2E" w:rsidRDefault="00CE1D2E">
      <w:pPr>
        <w:rPr>
          <w:lang w:val="es-ES_tradnl"/>
        </w:rPr>
      </w:pPr>
    </w:p>
    <w:p w:rsidR="00CE1D2E" w:rsidRDefault="00CE1D2E">
      <w:pPr>
        <w:rPr>
          <w:lang w:val="es-ES_tradnl"/>
        </w:rPr>
      </w:pPr>
    </w:p>
    <w:p w:rsidR="00CE1D2E" w:rsidRDefault="00CE1D2E">
      <w:pPr>
        <w:rPr>
          <w:lang w:val="es-ES_tradnl"/>
        </w:rPr>
      </w:pPr>
      <w:r>
        <w:rPr>
          <w:lang w:val="es-ES_tradnl"/>
        </w:rPr>
        <w:t xml:space="preserve">Mariano Martín </w:t>
      </w:r>
      <w:proofErr w:type="spellStart"/>
      <w:r>
        <w:rPr>
          <w:lang w:val="es-ES_tradnl"/>
        </w:rPr>
        <w:t>Martín</w:t>
      </w:r>
      <w:proofErr w:type="spellEnd"/>
    </w:p>
    <w:p w:rsidR="00CE1D2E" w:rsidRPr="005B56AD" w:rsidRDefault="00CE1D2E">
      <w:pPr>
        <w:rPr>
          <w:lang w:val="es-ES_tradnl"/>
        </w:rPr>
      </w:pPr>
      <w:r>
        <w:rPr>
          <w:lang w:val="es-ES_tradnl"/>
        </w:rPr>
        <w:t>Director del Máster Universitario en Ingeniería Química.</w:t>
      </w:r>
    </w:p>
    <w:sectPr w:rsidR="00CE1D2E" w:rsidRPr="005B56AD" w:rsidSect="00370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56AD"/>
    <w:rsid w:val="000C4CE5"/>
    <w:rsid w:val="001014EA"/>
    <w:rsid w:val="00134C30"/>
    <w:rsid w:val="001513DC"/>
    <w:rsid w:val="001C5570"/>
    <w:rsid w:val="001F17E6"/>
    <w:rsid w:val="0021452B"/>
    <w:rsid w:val="00245544"/>
    <w:rsid w:val="00285435"/>
    <w:rsid w:val="002E7D81"/>
    <w:rsid w:val="00314F9E"/>
    <w:rsid w:val="003706FC"/>
    <w:rsid w:val="00394CDF"/>
    <w:rsid w:val="00395881"/>
    <w:rsid w:val="003B10BD"/>
    <w:rsid w:val="004257B0"/>
    <w:rsid w:val="004732B7"/>
    <w:rsid w:val="0049374F"/>
    <w:rsid w:val="004A330B"/>
    <w:rsid w:val="004F2502"/>
    <w:rsid w:val="005249C2"/>
    <w:rsid w:val="00591E42"/>
    <w:rsid w:val="005B56AD"/>
    <w:rsid w:val="00697131"/>
    <w:rsid w:val="006B4350"/>
    <w:rsid w:val="007435A0"/>
    <w:rsid w:val="00746F7B"/>
    <w:rsid w:val="00765573"/>
    <w:rsid w:val="00877A7C"/>
    <w:rsid w:val="008C5ACF"/>
    <w:rsid w:val="0094125E"/>
    <w:rsid w:val="009F4C07"/>
    <w:rsid w:val="00A0040C"/>
    <w:rsid w:val="00A071BC"/>
    <w:rsid w:val="00A14EA8"/>
    <w:rsid w:val="00A63415"/>
    <w:rsid w:val="00A85957"/>
    <w:rsid w:val="00A971E6"/>
    <w:rsid w:val="00AA4A6C"/>
    <w:rsid w:val="00AB6BF1"/>
    <w:rsid w:val="00AE0268"/>
    <w:rsid w:val="00B64AAF"/>
    <w:rsid w:val="00C141DB"/>
    <w:rsid w:val="00C37EA8"/>
    <w:rsid w:val="00C603F6"/>
    <w:rsid w:val="00CA3D6C"/>
    <w:rsid w:val="00CE1D2E"/>
    <w:rsid w:val="00D8512E"/>
    <w:rsid w:val="00D86EBE"/>
    <w:rsid w:val="00D87AAC"/>
    <w:rsid w:val="00DF158B"/>
    <w:rsid w:val="00E066C8"/>
    <w:rsid w:val="00E12A35"/>
    <w:rsid w:val="00E42912"/>
    <w:rsid w:val="00E73E42"/>
    <w:rsid w:val="00F2689E"/>
    <w:rsid w:val="00F668A1"/>
    <w:rsid w:val="00F746A8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CA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D6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2015-07-14T14:59:00Z</cp:lastPrinted>
  <dcterms:created xsi:type="dcterms:W3CDTF">2015-07-02T10:07:00Z</dcterms:created>
  <dcterms:modified xsi:type="dcterms:W3CDTF">2015-09-14T08:48:00Z</dcterms:modified>
</cp:coreProperties>
</file>